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13" w:rsidRDefault="00653213" w:rsidP="00653213">
      <w:pPr>
        <w:pStyle w:val="Default"/>
      </w:pPr>
    </w:p>
    <w:p w:rsidR="00653213" w:rsidRDefault="00653213" w:rsidP="00653213">
      <w:pPr>
        <w:pStyle w:val="Default"/>
        <w:rPr>
          <w:sz w:val="23"/>
          <w:szCs w:val="23"/>
        </w:rPr>
      </w:pPr>
      <w:r>
        <w:t xml:space="preserve"> </w:t>
      </w:r>
    </w:p>
    <w:p w:rsidR="00653213" w:rsidRPr="00653213" w:rsidRDefault="00653213" w:rsidP="00653213">
      <w:pPr>
        <w:pStyle w:val="Default"/>
        <w:rPr>
          <w:rFonts w:ascii="Gill Sans MT" w:hAnsi="Gill Sans MT"/>
          <w:b/>
          <w:bCs/>
          <w:sz w:val="23"/>
          <w:szCs w:val="23"/>
        </w:rPr>
      </w:pPr>
      <w:r w:rsidRPr="00653213">
        <w:rPr>
          <w:rFonts w:ascii="Gill Sans MT" w:hAnsi="Gill Sans MT"/>
          <w:b/>
          <w:bCs/>
          <w:sz w:val="23"/>
          <w:szCs w:val="23"/>
        </w:rPr>
        <w:t xml:space="preserve">Avis de Publicité </w:t>
      </w:r>
    </w:p>
    <w:p w:rsidR="00653213" w:rsidRPr="00653213" w:rsidRDefault="00653213" w:rsidP="00653213">
      <w:pPr>
        <w:pStyle w:val="Default"/>
        <w:rPr>
          <w:rFonts w:ascii="Gill Sans MT" w:hAnsi="Gill Sans MT"/>
          <w:sz w:val="23"/>
          <w:szCs w:val="23"/>
        </w:rPr>
      </w:pPr>
    </w:p>
    <w:p w:rsidR="00653213" w:rsidRDefault="00653213" w:rsidP="00653213">
      <w:pPr>
        <w:pStyle w:val="Default"/>
        <w:rPr>
          <w:rFonts w:ascii="Gill Sans MT" w:hAnsi="Gill Sans MT"/>
          <w:sz w:val="23"/>
          <w:szCs w:val="23"/>
        </w:rPr>
      </w:pPr>
      <w:r w:rsidRPr="00653213">
        <w:rPr>
          <w:rFonts w:ascii="Gill Sans MT" w:hAnsi="Gill Sans MT"/>
          <w:b/>
          <w:bCs/>
          <w:sz w:val="23"/>
          <w:szCs w:val="23"/>
        </w:rPr>
        <w:t xml:space="preserve">Consultation </w:t>
      </w:r>
      <w:r w:rsidRPr="00653213">
        <w:rPr>
          <w:rFonts w:ascii="Gill Sans MT" w:hAnsi="Gill Sans MT"/>
          <w:sz w:val="23"/>
          <w:szCs w:val="23"/>
        </w:rPr>
        <w:t xml:space="preserve">: </w:t>
      </w:r>
    </w:p>
    <w:p w:rsidR="00CC3F39" w:rsidRPr="00653213" w:rsidRDefault="00CC3F39" w:rsidP="00653213">
      <w:pPr>
        <w:pStyle w:val="Default"/>
        <w:rPr>
          <w:rFonts w:ascii="Gill Sans MT" w:hAnsi="Gill Sans MT"/>
          <w:sz w:val="23"/>
          <w:szCs w:val="23"/>
        </w:rPr>
      </w:pPr>
    </w:p>
    <w:p w:rsidR="00CC3F39" w:rsidRDefault="00CC3F39" w:rsidP="00CC3F39">
      <w:pPr>
        <w:widowControl/>
        <w:adjustRightInd w:val="0"/>
        <w:jc w:val="center"/>
        <w:rPr>
          <w:rFonts w:ascii="Gill Sans MT" w:eastAsiaTheme="minorHAnsi" w:hAnsi="Gill Sans MT" w:cs="Times New Roman"/>
          <w:b/>
          <w:bCs/>
          <w:sz w:val="32"/>
          <w:szCs w:val="32"/>
        </w:rPr>
      </w:pPr>
      <w:r w:rsidRPr="008027B5">
        <w:rPr>
          <w:rFonts w:ascii="Gill Sans MT" w:eastAsiaTheme="minorHAnsi" w:hAnsi="Gill Sans MT" w:cs="Times New Roman"/>
          <w:b/>
          <w:bCs/>
          <w:sz w:val="32"/>
          <w:szCs w:val="32"/>
        </w:rPr>
        <w:t xml:space="preserve">Emplacement mis à disposition pour un commerce de glaces </w:t>
      </w:r>
    </w:p>
    <w:p w:rsidR="00CC3F39" w:rsidRPr="008027B5" w:rsidRDefault="00CC3F39" w:rsidP="00CC3F39">
      <w:pPr>
        <w:ind w:left="567"/>
        <w:jc w:val="center"/>
        <w:rPr>
          <w:rFonts w:ascii="Gill Sans MT" w:hAnsi="Gill Sans MT"/>
          <w:b/>
          <w:color w:val="FFFFFF"/>
          <w:w w:val="95"/>
          <w:sz w:val="36"/>
          <w:szCs w:val="36"/>
          <w:shd w:val="clear" w:color="auto" w:fill="144A8D"/>
        </w:rPr>
      </w:pPr>
      <w:r>
        <w:rPr>
          <w:rFonts w:ascii="Gill Sans MT" w:eastAsiaTheme="minorHAnsi" w:hAnsi="Gill Sans MT" w:cs="Times New Roman"/>
          <w:b/>
          <w:bCs/>
          <w:sz w:val="32"/>
          <w:szCs w:val="32"/>
        </w:rPr>
        <w:t>–</w:t>
      </w:r>
      <w:r w:rsidRPr="008027B5">
        <w:rPr>
          <w:rFonts w:ascii="Gill Sans MT" w:eastAsiaTheme="minorHAnsi" w:hAnsi="Gill Sans MT" w:cs="Times New Roman"/>
          <w:b/>
          <w:bCs/>
          <w:sz w:val="32"/>
          <w:szCs w:val="32"/>
        </w:rPr>
        <w:t xml:space="preserve"> </w:t>
      </w:r>
      <w:r>
        <w:rPr>
          <w:rFonts w:ascii="Gill Sans MT" w:eastAsiaTheme="minorHAnsi" w:hAnsi="Gill Sans MT" w:cs="Times New Roman"/>
          <w:b/>
          <w:bCs/>
          <w:sz w:val="32"/>
          <w:szCs w:val="32"/>
        </w:rPr>
        <w:t xml:space="preserve">Place Daniel </w:t>
      </w:r>
      <w:proofErr w:type="spellStart"/>
      <w:r>
        <w:rPr>
          <w:rFonts w:ascii="Gill Sans MT" w:eastAsiaTheme="minorHAnsi" w:hAnsi="Gill Sans MT" w:cs="Times New Roman"/>
          <w:b/>
          <w:bCs/>
          <w:sz w:val="32"/>
          <w:szCs w:val="32"/>
        </w:rPr>
        <w:t>Meller</w:t>
      </w:r>
      <w:proofErr w:type="spellEnd"/>
    </w:p>
    <w:p w:rsidR="00A23D0C" w:rsidRDefault="00A23D0C" w:rsidP="00653213">
      <w:pPr>
        <w:pStyle w:val="Default"/>
        <w:rPr>
          <w:rFonts w:ascii="Gill Sans MT" w:hAnsi="Gill Sans MT"/>
          <w:sz w:val="23"/>
          <w:szCs w:val="23"/>
        </w:rPr>
      </w:pPr>
    </w:p>
    <w:p w:rsidR="00653213" w:rsidRPr="00653213" w:rsidRDefault="00653213" w:rsidP="00653213">
      <w:pPr>
        <w:pStyle w:val="Default"/>
        <w:rPr>
          <w:rFonts w:ascii="Gill Sans MT" w:hAnsi="Gill Sans MT"/>
          <w:sz w:val="23"/>
          <w:szCs w:val="23"/>
        </w:rPr>
      </w:pPr>
      <w:r w:rsidRPr="00653213">
        <w:rPr>
          <w:rFonts w:ascii="Gill Sans MT" w:hAnsi="Gill Sans MT"/>
          <w:b/>
          <w:bCs/>
          <w:sz w:val="23"/>
          <w:szCs w:val="23"/>
        </w:rPr>
        <w:t xml:space="preserve">Durée de l’autorisation </w:t>
      </w:r>
      <w:r w:rsidR="00CC3F39">
        <w:rPr>
          <w:rFonts w:ascii="Gill Sans MT" w:hAnsi="Gill Sans MT"/>
          <w:sz w:val="23"/>
          <w:szCs w:val="23"/>
        </w:rPr>
        <w:t xml:space="preserve">de </w:t>
      </w:r>
      <w:proofErr w:type="spellStart"/>
      <w:r w:rsidR="00CC3F39">
        <w:rPr>
          <w:rFonts w:ascii="Gill Sans MT" w:hAnsi="Gill Sans MT"/>
          <w:sz w:val="23"/>
          <w:szCs w:val="23"/>
        </w:rPr>
        <w:t>la</w:t>
      </w:r>
      <w:proofErr w:type="spellEnd"/>
      <w:r w:rsidR="00CC3F39">
        <w:rPr>
          <w:rFonts w:ascii="Gill Sans MT" w:hAnsi="Gill Sans MT"/>
          <w:sz w:val="23"/>
          <w:szCs w:val="23"/>
        </w:rPr>
        <w:t xml:space="preserve"> </w:t>
      </w:r>
      <w:proofErr w:type="gramStart"/>
      <w:r w:rsidR="00CC3F39">
        <w:rPr>
          <w:rFonts w:ascii="Gill Sans MT" w:hAnsi="Gill Sans MT"/>
          <w:sz w:val="23"/>
          <w:szCs w:val="23"/>
        </w:rPr>
        <w:t>notification  au</w:t>
      </w:r>
      <w:proofErr w:type="gramEnd"/>
      <w:r w:rsidR="00CC3F39">
        <w:rPr>
          <w:rFonts w:ascii="Gill Sans MT" w:hAnsi="Gill Sans MT"/>
          <w:sz w:val="23"/>
          <w:szCs w:val="23"/>
        </w:rPr>
        <w:t xml:space="preserve"> 31 décembre</w:t>
      </w:r>
      <w:r w:rsidR="00A23D0C">
        <w:rPr>
          <w:rFonts w:ascii="Gill Sans MT" w:hAnsi="Gill Sans MT"/>
          <w:sz w:val="23"/>
          <w:szCs w:val="23"/>
        </w:rPr>
        <w:t xml:space="preserve"> 2026</w:t>
      </w:r>
      <w:r w:rsidRPr="00653213">
        <w:rPr>
          <w:rFonts w:ascii="Gill Sans MT" w:hAnsi="Gill Sans MT"/>
          <w:sz w:val="23"/>
          <w:szCs w:val="23"/>
        </w:rPr>
        <w:t>,</w:t>
      </w:r>
    </w:p>
    <w:p w:rsidR="00653213" w:rsidRPr="00653213" w:rsidRDefault="00653213" w:rsidP="00653213">
      <w:pPr>
        <w:pStyle w:val="Default"/>
        <w:rPr>
          <w:rFonts w:ascii="Gill Sans MT" w:hAnsi="Gill Sans MT"/>
          <w:sz w:val="23"/>
          <w:szCs w:val="23"/>
        </w:rPr>
      </w:pPr>
    </w:p>
    <w:p w:rsidR="00653213" w:rsidRPr="00653213" w:rsidRDefault="00653213" w:rsidP="00653213">
      <w:pPr>
        <w:jc w:val="both"/>
        <w:rPr>
          <w:rFonts w:ascii="Gill Sans MT" w:hAnsi="Gill Sans MT"/>
          <w:sz w:val="24"/>
          <w:szCs w:val="24"/>
        </w:rPr>
      </w:pPr>
      <w:r w:rsidRPr="00653213">
        <w:rPr>
          <w:rFonts w:ascii="Gill Sans MT" w:hAnsi="Gill Sans MT"/>
          <w:b/>
          <w:bCs/>
          <w:sz w:val="23"/>
          <w:szCs w:val="23"/>
        </w:rPr>
        <w:t xml:space="preserve">Cahier des charges à télécharger sur le site Internet de la Ville </w:t>
      </w:r>
      <w:hyperlink r:id="rId5" w:history="1">
        <w:r w:rsidRPr="00653213">
          <w:rPr>
            <w:rStyle w:val="Lienhypertexte"/>
            <w:rFonts w:ascii="Gill Sans MT" w:hAnsi="Gill Sans MT"/>
            <w:b/>
            <w:bCs/>
            <w:sz w:val="23"/>
            <w:szCs w:val="23"/>
          </w:rPr>
          <w:t>www.latestedebuch.fr</w:t>
        </w:r>
      </w:hyperlink>
      <w:r w:rsidRPr="00653213">
        <w:rPr>
          <w:rFonts w:ascii="Gill Sans MT" w:hAnsi="Gill Sans MT"/>
          <w:b/>
          <w:bCs/>
          <w:sz w:val="23"/>
          <w:szCs w:val="23"/>
        </w:rPr>
        <w:t xml:space="preserve"> </w:t>
      </w:r>
      <w:r w:rsidRPr="00A23D0C">
        <w:rPr>
          <w:rFonts w:ascii="Gill Sans MT" w:hAnsi="Gill Sans MT"/>
          <w:b/>
          <w:bCs/>
          <w:sz w:val="23"/>
          <w:szCs w:val="23"/>
          <w:highlight w:val="yellow"/>
        </w:rPr>
        <w:t>onglet démarches et services Gestion du Domaine public ou par demande écrite à l’adresse suivante</w:t>
      </w:r>
      <w:r w:rsidRPr="00653213">
        <w:rPr>
          <w:rFonts w:ascii="Gill Sans MT" w:hAnsi="Gill Sans MT"/>
          <w:b/>
          <w:bCs/>
          <w:sz w:val="23"/>
          <w:szCs w:val="23"/>
        </w:rPr>
        <w:t> :</w:t>
      </w:r>
      <w:r w:rsidRPr="00653213">
        <w:rPr>
          <w:rFonts w:ascii="Gill Sans MT" w:hAnsi="Gill Sans MT"/>
          <w:sz w:val="24"/>
          <w:szCs w:val="24"/>
        </w:rPr>
        <w:t xml:space="preserve"> Commune de La Teste de </w:t>
      </w:r>
      <w:proofErr w:type="spellStart"/>
      <w:r w:rsidRPr="00653213">
        <w:rPr>
          <w:rFonts w:ascii="Gill Sans MT" w:hAnsi="Gill Sans MT"/>
          <w:sz w:val="24"/>
          <w:szCs w:val="24"/>
        </w:rPr>
        <w:t>Buch</w:t>
      </w:r>
      <w:proofErr w:type="spellEnd"/>
      <w:r w:rsidRPr="00653213">
        <w:rPr>
          <w:rFonts w:ascii="Gill Sans MT" w:hAnsi="Gill Sans MT"/>
          <w:sz w:val="24"/>
          <w:szCs w:val="24"/>
        </w:rPr>
        <w:t>, Monsieur</w:t>
      </w:r>
      <w:r w:rsidRPr="00653213">
        <w:rPr>
          <w:rFonts w:ascii="Gill Sans MT" w:hAnsi="Gill Sans MT"/>
          <w:spacing w:val="9"/>
          <w:sz w:val="24"/>
          <w:szCs w:val="24"/>
        </w:rPr>
        <w:t xml:space="preserve"> </w:t>
      </w:r>
      <w:r w:rsidRPr="00653213">
        <w:rPr>
          <w:rFonts w:ascii="Gill Sans MT" w:hAnsi="Gill Sans MT"/>
          <w:sz w:val="24"/>
          <w:szCs w:val="24"/>
        </w:rPr>
        <w:t>le</w:t>
      </w:r>
      <w:r w:rsidRPr="00653213">
        <w:rPr>
          <w:rFonts w:ascii="Gill Sans MT" w:hAnsi="Gill Sans MT"/>
          <w:spacing w:val="8"/>
          <w:sz w:val="24"/>
          <w:szCs w:val="24"/>
        </w:rPr>
        <w:t xml:space="preserve"> </w:t>
      </w:r>
      <w:r w:rsidRPr="00653213">
        <w:rPr>
          <w:rFonts w:ascii="Gill Sans MT" w:hAnsi="Gill Sans MT"/>
          <w:sz w:val="24"/>
          <w:szCs w:val="24"/>
        </w:rPr>
        <w:t xml:space="preserve">Maire de La Teste de </w:t>
      </w:r>
      <w:proofErr w:type="spellStart"/>
      <w:r w:rsidRPr="00653213">
        <w:rPr>
          <w:rFonts w:ascii="Gill Sans MT" w:hAnsi="Gill Sans MT"/>
          <w:sz w:val="24"/>
          <w:szCs w:val="24"/>
        </w:rPr>
        <w:t>Buch</w:t>
      </w:r>
      <w:proofErr w:type="spellEnd"/>
      <w:r w:rsidRPr="00653213">
        <w:rPr>
          <w:rFonts w:ascii="Gill Sans MT" w:hAnsi="Gill Sans MT"/>
          <w:sz w:val="24"/>
          <w:szCs w:val="24"/>
        </w:rPr>
        <w:t xml:space="preserve">, 1 Esplanade Edmond Doré, 33260 La Teste de </w:t>
      </w:r>
      <w:proofErr w:type="spellStart"/>
      <w:r w:rsidRPr="00653213">
        <w:rPr>
          <w:rFonts w:ascii="Gill Sans MT" w:hAnsi="Gill Sans MT"/>
          <w:sz w:val="24"/>
          <w:szCs w:val="24"/>
        </w:rPr>
        <w:t>Buch</w:t>
      </w:r>
      <w:proofErr w:type="spellEnd"/>
    </w:p>
    <w:p w:rsidR="00653213" w:rsidRPr="00653213" w:rsidRDefault="00653213" w:rsidP="00653213">
      <w:pPr>
        <w:pStyle w:val="Default"/>
        <w:rPr>
          <w:rFonts w:ascii="Gill Sans MT" w:hAnsi="Gill Sans MT"/>
          <w:b/>
          <w:bCs/>
          <w:sz w:val="23"/>
          <w:szCs w:val="23"/>
        </w:rPr>
      </w:pPr>
    </w:p>
    <w:p w:rsidR="00653213" w:rsidRPr="00653213" w:rsidRDefault="00653213" w:rsidP="00653213">
      <w:pPr>
        <w:pStyle w:val="Default"/>
        <w:rPr>
          <w:rFonts w:ascii="Gill Sans MT" w:hAnsi="Gill Sans MT"/>
          <w:b/>
          <w:bCs/>
          <w:sz w:val="23"/>
          <w:szCs w:val="23"/>
        </w:rPr>
      </w:pPr>
    </w:p>
    <w:p w:rsidR="00653213" w:rsidRPr="00653213" w:rsidRDefault="00653213" w:rsidP="00653213">
      <w:pPr>
        <w:pStyle w:val="Default"/>
        <w:rPr>
          <w:rFonts w:ascii="Gill Sans MT" w:hAnsi="Gill Sans MT"/>
          <w:b/>
          <w:bCs/>
          <w:sz w:val="23"/>
          <w:szCs w:val="23"/>
        </w:rPr>
      </w:pPr>
      <w:r w:rsidRPr="00653213">
        <w:rPr>
          <w:rFonts w:ascii="Gill Sans MT" w:hAnsi="Gill Sans MT"/>
          <w:b/>
          <w:bCs/>
          <w:sz w:val="23"/>
          <w:szCs w:val="23"/>
        </w:rPr>
        <w:t xml:space="preserve">Date et heure limite de remise des offres : le </w:t>
      </w:r>
      <w:r w:rsidR="00CC3F39">
        <w:rPr>
          <w:rFonts w:ascii="Gill Sans MT" w:hAnsi="Gill Sans MT"/>
          <w:b/>
          <w:bCs/>
          <w:sz w:val="23"/>
          <w:szCs w:val="23"/>
        </w:rPr>
        <w:t>4</w:t>
      </w:r>
      <w:bookmarkStart w:id="0" w:name="_GoBack"/>
      <w:bookmarkEnd w:id="0"/>
      <w:r w:rsidRPr="00653213">
        <w:rPr>
          <w:rFonts w:ascii="Gill Sans MT" w:hAnsi="Gill Sans MT"/>
          <w:b/>
          <w:bCs/>
          <w:sz w:val="23"/>
          <w:szCs w:val="23"/>
        </w:rPr>
        <w:t xml:space="preserve"> mai 202</w:t>
      </w:r>
      <w:r w:rsidR="00A23D0C">
        <w:rPr>
          <w:rFonts w:ascii="Gill Sans MT" w:hAnsi="Gill Sans MT"/>
          <w:b/>
          <w:bCs/>
          <w:sz w:val="23"/>
          <w:szCs w:val="23"/>
        </w:rPr>
        <w:t>6</w:t>
      </w:r>
      <w:r w:rsidRPr="00653213">
        <w:rPr>
          <w:rFonts w:ascii="Gill Sans MT" w:hAnsi="Gill Sans MT"/>
          <w:b/>
          <w:bCs/>
          <w:sz w:val="23"/>
          <w:szCs w:val="23"/>
        </w:rPr>
        <w:t xml:space="preserve"> avant 12 heures </w:t>
      </w:r>
    </w:p>
    <w:p w:rsidR="00653213" w:rsidRPr="00653213" w:rsidRDefault="00653213" w:rsidP="00653213">
      <w:pPr>
        <w:pStyle w:val="Default"/>
        <w:rPr>
          <w:rFonts w:ascii="Gill Sans MT" w:hAnsi="Gill Sans MT"/>
          <w:sz w:val="23"/>
          <w:szCs w:val="23"/>
        </w:rPr>
      </w:pPr>
    </w:p>
    <w:p w:rsidR="00653213" w:rsidRPr="00653213" w:rsidRDefault="00653213" w:rsidP="00653213">
      <w:pPr>
        <w:jc w:val="both"/>
        <w:rPr>
          <w:rFonts w:ascii="Gill Sans MT" w:hAnsi="Gill Sans MT"/>
          <w:sz w:val="24"/>
          <w:szCs w:val="24"/>
        </w:rPr>
      </w:pPr>
      <w:proofErr w:type="gramStart"/>
      <w:r w:rsidRPr="00653213">
        <w:rPr>
          <w:rFonts w:ascii="Gill Sans MT" w:hAnsi="Gill Sans MT"/>
          <w:sz w:val="24"/>
          <w:szCs w:val="24"/>
        </w:rPr>
        <w:t>soit</w:t>
      </w:r>
      <w:proofErr w:type="gramEnd"/>
      <w:r w:rsidRPr="00653213">
        <w:rPr>
          <w:rFonts w:ascii="Gill Sans MT" w:hAnsi="Gill Sans MT"/>
          <w:sz w:val="24"/>
          <w:szCs w:val="24"/>
        </w:rPr>
        <w:t xml:space="preserve"> par voie postale par pli recommandé avec accusé de réception ou déposé en mairie contre récépissé </w:t>
      </w:r>
      <w:r w:rsidRPr="00653213">
        <w:rPr>
          <w:rFonts w:ascii="Gill Sans MT" w:hAnsi="Gill Sans MT"/>
          <w:sz w:val="23"/>
          <w:szCs w:val="23"/>
        </w:rPr>
        <w:t xml:space="preserve">: </w:t>
      </w:r>
      <w:r w:rsidRPr="00653213">
        <w:rPr>
          <w:rFonts w:ascii="Gill Sans MT" w:hAnsi="Gill Sans MT"/>
          <w:sz w:val="24"/>
          <w:szCs w:val="24"/>
        </w:rPr>
        <w:t xml:space="preserve">Commune de La Teste de </w:t>
      </w:r>
      <w:proofErr w:type="spellStart"/>
      <w:r w:rsidRPr="00653213">
        <w:rPr>
          <w:rFonts w:ascii="Gill Sans MT" w:hAnsi="Gill Sans MT"/>
          <w:sz w:val="24"/>
          <w:szCs w:val="24"/>
        </w:rPr>
        <w:t>Buch</w:t>
      </w:r>
      <w:proofErr w:type="spellEnd"/>
      <w:r w:rsidRPr="00653213">
        <w:rPr>
          <w:rFonts w:ascii="Gill Sans MT" w:hAnsi="Gill Sans MT"/>
          <w:sz w:val="24"/>
          <w:szCs w:val="24"/>
        </w:rPr>
        <w:t>, Monsieur</w:t>
      </w:r>
      <w:r w:rsidRPr="00653213">
        <w:rPr>
          <w:rFonts w:ascii="Gill Sans MT" w:hAnsi="Gill Sans MT"/>
          <w:spacing w:val="9"/>
          <w:sz w:val="24"/>
          <w:szCs w:val="24"/>
        </w:rPr>
        <w:t xml:space="preserve"> </w:t>
      </w:r>
      <w:r w:rsidRPr="00653213">
        <w:rPr>
          <w:rFonts w:ascii="Gill Sans MT" w:hAnsi="Gill Sans MT"/>
          <w:sz w:val="24"/>
          <w:szCs w:val="24"/>
        </w:rPr>
        <w:t>le</w:t>
      </w:r>
      <w:r w:rsidRPr="00653213">
        <w:rPr>
          <w:rFonts w:ascii="Gill Sans MT" w:hAnsi="Gill Sans MT"/>
          <w:spacing w:val="8"/>
          <w:sz w:val="24"/>
          <w:szCs w:val="24"/>
        </w:rPr>
        <w:t xml:space="preserve"> </w:t>
      </w:r>
      <w:r w:rsidRPr="00653213">
        <w:rPr>
          <w:rFonts w:ascii="Gill Sans MT" w:hAnsi="Gill Sans MT"/>
          <w:sz w:val="24"/>
          <w:szCs w:val="24"/>
        </w:rPr>
        <w:t xml:space="preserve">Maire de La Teste de Buch,1 Esplanade Edmond Doré,33260 La Teste de </w:t>
      </w:r>
      <w:proofErr w:type="spellStart"/>
      <w:r w:rsidRPr="00653213">
        <w:rPr>
          <w:rFonts w:ascii="Gill Sans MT" w:hAnsi="Gill Sans MT"/>
          <w:sz w:val="24"/>
          <w:szCs w:val="24"/>
        </w:rPr>
        <w:t>Buch</w:t>
      </w:r>
      <w:proofErr w:type="spellEnd"/>
    </w:p>
    <w:p w:rsidR="00CE01D5" w:rsidRPr="00653213" w:rsidRDefault="00CE01D5" w:rsidP="00653213">
      <w:pPr>
        <w:pStyle w:val="Default"/>
        <w:rPr>
          <w:rFonts w:ascii="Gill Sans MT" w:hAnsi="Gill Sans MT"/>
        </w:rPr>
      </w:pPr>
    </w:p>
    <w:sectPr w:rsidR="00CE01D5" w:rsidRPr="0065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6725A"/>
    <w:multiLevelType w:val="hybridMultilevel"/>
    <w:tmpl w:val="AE9C49AA"/>
    <w:lvl w:ilvl="0" w:tplc="DB5AC930">
      <w:start w:val="1"/>
      <w:numFmt w:val="bullet"/>
      <w:lvlText w:val="-"/>
      <w:lvlJc w:val="left"/>
      <w:pPr>
        <w:ind w:left="927" w:hanging="360"/>
      </w:pPr>
      <w:rPr>
        <w:rFonts w:ascii="Gill Sans MT" w:eastAsia="Arial MT" w:hAnsi="Gill Sans MT" w:cs="Arial MT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13"/>
    <w:rsid w:val="00653213"/>
    <w:rsid w:val="00A23D0C"/>
    <w:rsid w:val="00B7585F"/>
    <w:rsid w:val="00BB78F0"/>
    <w:rsid w:val="00CC3F39"/>
    <w:rsid w:val="00C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B711"/>
  <w15:chartTrackingRefBased/>
  <w15:docId w15:val="{ACC7A82A-DEA7-40C3-97B1-D8EC30FB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32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532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5321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53213"/>
    <w:pPr>
      <w:spacing w:before="90"/>
      <w:ind w:left="907" w:hanging="361"/>
    </w:pPr>
  </w:style>
  <w:style w:type="table" w:customStyle="1" w:styleId="TableNormal">
    <w:name w:val="Table Normal"/>
    <w:uiPriority w:val="2"/>
    <w:semiHidden/>
    <w:unhideWhenUsed/>
    <w:qFormat/>
    <w:rsid w:val="00A23D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testedebuch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La Teste de Buch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MERLET-MESTRE</dc:creator>
  <cp:keywords/>
  <dc:description/>
  <cp:lastModifiedBy>Aurelie MERLET-MESTRE</cp:lastModifiedBy>
  <cp:revision>2</cp:revision>
  <dcterms:created xsi:type="dcterms:W3CDTF">2026-04-20T06:45:00Z</dcterms:created>
  <dcterms:modified xsi:type="dcterms:W3CDTF">2026-04-20T06:45:00Z</dcterms:modified>
</cp:coreProperties>
</file>